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0D8" w:rsidRPr="00DB1E96" w:rsidRDefault="00427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Кабинет </w:t>
      </w:r>
      <w:r w:rsidR="00DB1E96" w:rsidRPr="00DB1E96">
        <w:rPr>
          <w:rFonts w:ascii="Times New Roman" w:hAnsi="Times New Roman" w:cs="Times New Roman"/>
          <w:sz w:val="28"/>
          <w:szCs w:val="28"/>
        </w:rPr>
        <w:t xml:space="preserve"> ПДД ДОУ №29 оснащен всем необходимым для учебно-воспитательного процесса. В нем имеются дорожные знаки, макеты домов и автотранспорта больших объемов, методическая литература, дидактические игры, демонстрационный материал, макеты светофоров и многое другое</w:t>
      </w:r>
      <w:r w:rsidR="00DB1E96">
        <w:rPr>
          <w:rFonts w:ascii="Times New Roman" w:hAnsi="Times New Roman" w:cs="Times New Roman"/>
          <w:sz w:val="28"/>
          <w:szCs w:val="28"/>
        </w:rPr>
        <w:t>.</w:t>
      </w:r>
    </w:p>
    <w:sectPr w:rsidR="004510D8" w:rsidRPr="00DB1E96" w:rsidSect="00451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DB1E96"/>
    <w:rsid w:val="0042788F"/>
    <w:rsid w:val="004510D8"/>
    <w:rsid w:val="00DB1E96"/>
    <w:rsid w:val="00E83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2019-11-24T07:52:00Z</dcterms:created>
  <dcterms:modified xsi:type="dcterms:W3CDTF">2019-11-24T07:57:00Z</dcterms:modified>
</cp:coreProperties>
</file>